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1351AF" w:rsidTr="00812E86">
        <w:tc>
          <w:tcPr>
            <w:tcW w:w="4815" w:type="dxa"/>
          </w:tcPr>
          <w:p w:rsidR="001351AF" w:rsidRPr="009B1793" w:rsidRDefault="001351AF" w:rsidP="00812E86">
            <w:pPr>
              <w:rPr>
                <w:b/>
              </w:rPr>
            </w:pPr>
            <w:r w:rsidRPr="009B1793">
              <w:rPr>
                <w:b/>
              </w:rPr>
              <w:t>2020-2021 Akademik Yılı Gerçekleşen Faaliyetler</w:t>
            </w:r>
          </w:p>
        </w:tc>
        <w:tc>
          <w:tcPr>
            <w:tcW w:w="4247" w:type="dxa"/>
          </w:tcPr>
          <w:p w:rsidR="001351AF" w:rsidRPr="009B1793" w:rsidRDefault="001351AF" w:rsidP="00812E86">
            <w:pPr>
              <w:rPr>
                <w:b/>
              </w:rPr>
            </w:pPr>
            <w:r w:rsidRPr="009B1793">
              <w:rPr>
                <w:b/>
              </w:rPr>
              <w:t>Sorumlu Personel</w:t>
            </w:r>
          </w:p>
        </w:tc>
      </w:tr>
      <w:tr w:rsidR="001351AF" w:rsidTr="00812E86">
        <w:tc>
          <w:tcPr>
            <w:tcW w:w="4815" w:type="dxa"/>
          </w:tcPr>
          <w:p w:rsidR="001351AF" w:rsidRDefault="001351AF" w:rsidP="00812E86">
            <w:r w:rsidRPr="004A747B">
              <w:t>18 Mart Çanakkale Zaferi ve Şehitleri Anma</w:t>
            </w:r>
          </w:p>
        </w:tc>
        <w:tc>
          <w:tcPr>
            <w:tcW w:w="4247" w:type="dxa"/>
          </w:tcPr>
          <w:p w:rsidR="001351AF" w:rsidRDefault="001351AF" w:rsidP="00812E86">
            <w:r>
              <w:t xml:space="preserve">Prof. Dr. Mustafa Gündüz </w:t>
            </w:r>
          </w:p>
          <w:p w:rsidR="001351AF" w:rsidRDefault="001351AF" w:rsidP="00812E86">
            <w:r>
              <w:t>Dr. Emine Kısıklı</w:t>
            </w:r>
          </w:p>
          <w:p w:rsidR="001351AF" w:rsidRDefault="001351AF" w:rsidP="00812E86">
            <w:r>
              <w:t>Zeynep Çağlayan</w:t>
            </w:r>
          </w:p>
        </w:tc>
      </w:tr>
      <w:tr w:rsidR="001351AF" w:rsidTr="00812E86">
        <w:tc>
          <w:tcPr>
            <w:tcW w:w="4815" w:type="dxa"/>
          </w:tcPr>
          <w:p w:rsidR="001351AF" w:rsidRDefault="001351AF" w:rsidP="00812E86">
            <w:r w:rsidRPr="004A747B">
              <w:t>15 Temmuz Demokrasi Günü</w:t>
            </w:r>
          </w:p>
        </w:tc>
        <w:tc>
          <w:tcPr>
            <w:tcW w:w="4247" w:type="dxa"/>
          </w:tcPr>
          <w:p w:rsidR="001351AF" w:rsidRDefault="001351AF" w:rsidP="00812E86">
            <w:r>
              <w:t xml:space="preserve">Prof. Dr. Mustafa Gündüz </w:t>
            </w:r>
          </w:p>
          <w:p w:rsidR="001351AF" w:rsidRDefault="001351AF" w:rsidP="00812E86">
            <w:r>
              <w:t>Dr. Emine Kısıklı</w:t>
            </w:r>
          </w:p>
          <w:p w:rsidR="001351AF" w:rsidRDefault="001351AF" w:rsidP="00812E86">
            <w:r>
              <w:t>Zeynep Çağlayan</w:t>
            </w:r>
          </w:p>
        </w:tc>
      </w:tr>
      <w:tr w:rsidR="001351AF" w:rsidTr="00812E86">
        <w:tc>
          <w:tcPr>
            <w:tcW w:w="4815" w:type="dxa"/>
          </w:tcPr>
          <w:p w:rsidR="001351AF" w:rsidRDefault="001351AF" w:rsidP="00812E86">
            <w:proofErr w:type="spellStart"/>
            <w:r>
              <w:t>T.B.M.M’nin</w:t>
            </w:r>
            <w:proofErr w:type="spellEnd"/>
            <w:r>
              <w:t xml:space="preserve"> 100</w:t>
            </w:r>
            <w:r w:rsidRPr="004A747B">
              <w:t>. Kuruluş Yıldönümü Programı</w:t>
            </w:r>
          </w:p>
        </w:tc>
        <w:tc>
          <w:tcPr>
            <w:tcW w:w="4247" w:type="dxa"/>
          </w:tcPr>
          <w:p w:rsidR="001351AF" w:rsidRDefault="001351AF" w:rsidP="00812E86">
            <w:r>
              <w:t xml:space="preserve">Prof. Dr. Mustafa Gündüz </w:t>
            </w:r>
          </w:p>
          <w:p w:rsidR="001351AF" w:rsidRDefault="001351AF" w:rsidP="00812E86">
            <w:r>
              <w:t>Dr. Emine Kısıklı</w:t>
            </w:r>
          </w:p>
          <w:p w:rsidR="001351AF" w:rsidRDefault="001351AF" w:rsidP="00812E86">
            <w:r>
              <w:t>Zeynep Çağlayan</w:t>
            </w:r>
          </w:p>
        </w:tc>
      </w:tr>
      <w:tr w:rsidR="001351AF" w:rsidTr="00812E86">
        <w:tc>
          <w:tcPr>
            <w:tcW w:w="4815" w:type="dxa"/>
          </w:tcPr>
          <w:p w:rsidR="001351AF" w:rsidRDefault="001351AF" w:rsidP="00812E86">
            <w:r w:rsidRPr="004A747B">
              <w:t>10 Kasım Atatürk’ü Anma Programı</w:t>
            </w:r>
          </w:p>
        </w:tc>
        <w:tc>
          <w:tcPr>
            <w:tcW w:w="4247" w:type="dxa"/>
          </w:tcPr>
          <w:p w:rsidR="001351AF" w:rsidRDefault="001351AF" w:rsidP="00812E86">
            <w:r>
              <w:t xml:space="preserve">Prof. Dr. Mustafa Gündüz </w:t>
            </w:r>
          </w:p>
          <w:p w:rsidR="001351AF" w:rsidRDefault="001351AF" w:rsidP="00812E86">
            <w:r>
              <w:t>Dr. Emine Kısıklı</w:t>
            </w:r>
          </w:p>
          <w:p w:rsidR="001351AF" w:rsidRDefault="001351AF" w:rsidP="00812E86">
            <w:r>
              <w:t>Zeynep Çağlayan</w:t>
            </w:r>
          </w:p>
        </w:tc>
      </w:tr>
      <w:tr w:rsidR="001351AF" w:rsidTr="00812E86">
        <w:tc>
          <w:tcPr>
            <w:tcW w:w="4815" w:type="dxa"/>
          </w:tcPr>
          <w:p w:rsidR="001351AF" w:rsidRDefault="001351AF" w:rsidP="00812E86">
            <w:r>
              <w:t>Cumhuriyet'in Kuruluşunun 97</w:t>
            </w:r>
            <w:r w:rsidRPr="004A747B">
              <w:t>.Yıl Dönümü</w:t>
            </w:r>
          </w:p>
        </w:tc>
        <w:tc>
          <w:tcPr>
            <w:tcW w:w="4247" w:type="dxa"/>
          </w:tcPr>
          <w:p w:rsidR="001351AF" w:rsidRDefault="001351AF" w:rsidP="00812E86">
            <w:r>
              <w:t xml:space="preserve">Prof. Dr. Mustafa Gündüz </w:t>
            </w:r>
          </w:p>
          <w:p w:rsidR="001351AF" w:rsidRDefault="001351AF" w:rsidP="00812E86">
            <w:r>
              <w:t>Dr. Emine Kısıklı</w:t>
            </w:r>
          </w:p>
          <w:p w:rsidR="001351AF" w:rsidRDefault="001351AF" w:rsidP="00812E86">
            <w:r>
              <w:t>Zeynep Çağlayan</w:t>
            </w:r>
          </w:p>
        </w:tc>
      </w:tr>
      <w:tr w:rsidR="001351AF" w:rsidTr="00812E86">
        <w:tc>
          <w:tcPr>
            <w:tcW w:w="4815" w:type="dxa"/>
          </w:tcPr>
          <w:p w:rsidR="001351AF" w:rsidRDefault="001351AF" w:rsidP="00812E86">
            <w:r>
              <w:t>30 Ağustos Zafer Bayramı</w:t>
            </w:r>
          </w:p>
        </w:tc>
        <w:tc>
          <w:tcPr>
            <w:tcW w:w="4247" w:type="dxa"/>
          </w:tcPr>
          <w:p w:rsidR="001351AF" w:rsidRDefault="001351AF" w:rsidP="00812E86">
            <w:r>
              <w:t xml:space="preserve">Prof. Dr. Mustafa Gündüz </w:t>
            </w:r>
          </w:p>
          <w:p w:rsidR="001351AF" w:rsidRDefault="001351AF" w:rsidP="00812E86">
            <w:r>
              <w:t>Dr. Emine Kısıklı</w:t>
            </w:r>
          </w:p>
          <w:p w:rsidR="001351AF" w:rsidRDefault="001351AF" w:rsidP="00812E86">
            <w:r>
              <w:t>Zeynep Çağlayan</w:t>
            </w:r>
          </w:p>
        </w:tc>
      </w:tr>
      <w:tr w:rsidR="001351AF" w:rsidTr="00812E86">
        <w:tc>
          <w:tcPr>
            <w:tcW w:w="4815" w:type="dxa"/>
          </w:tcPr>
          <w:p w:rsidR="001351AF" w:rsidRDefault="001351AF" w:rsidP="00812E86">
            <w:r>
              <w:t>Atatürk’ün Ankara’ya Gelişinin 101. Yıl Dönümü</w:t>
            </w:r>
          </w:p>
        </w:tc>
        <w:tc>
          <w:tcPr>
            <w:tcW w:w="4247" w:type="dxa"/>
          </w:tcPr>
          <w:p w:rsidR="001351AF" w:rsidRDefault="001351AF" w:rsidP="00812E86">
            <w:r>
              <w:t xml:space="preserve">Prof. Dr. Mustafa Gündüz </w:t>
            </w:r>
          </w:p>
          <w:p w:rsidR="001351AF" w:rsidRDefault="001351AF" w:rsidP="00812E86">
            <w:r>
              <w:t>Dr. Emine Kısıklı</w:t>
            </w:r>
          </w:p>
          <w:p w:rsidR="001351AF" w:rsidRDefault="001351AF" w:rsidP="00812E86">
            <w:r>
              <w:t>Zeynep Çağlayan</w:t>
            </w:r>
          </w:p>
        </w:tc>
      </w:tr>
    </w:tbl>
    <w:p w:rsidR="001351AF" w:rsidRDefault="001351AF" w:rsidP="001351A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1351AF" w:rsidTr="00812E86">
        <w:tc>
          <w:tcPr>
            <w:tcW w:w="4815" w:type="dxa"/>
          </w:tcPr>
          <w:p w:rsidR="001351AF" w:rsidRPr="009B1793" w:rsidRDefault="001351AF" w:rsidP="00812E86">
            <w:pPr>
              <w:rPr>
                <w:b/>
              </w:rPr>
            </w:pPr>
            <w:r w:rsidRPr="009B1793">
              <w:rPr>
                <w:b/>
              </w:rPr>
              <w:t>2020-2021 Akademik Yılı Gerçekleşen Faaliyetler</w:t>
            </w:r>
          </w:p>
        </w:tc>
        <w:tc>
          <w:tcPr>
            <w:tcW w:w="4247" w:type="dxa"/>
          </w:tcPr>
          <w:p w:rsidR="001351AF" w:rsidRPr="009B1793" w:rsidRDefault="001351AF" w:rsidP="00812E86">
            <w:pPr>
              <w:rPr>
                <w:b/>
              </w:rPr>
            </w:pPr>
            <w:r w:rsidRPr="009B1793">
              <w:rPr>
                <w:b/>
              </w:rPr>
              <w:t>Sorumlu Personel</w:t>
            </w:r>
          </w:p>
        </w:tc>
      </w:tr>
      <w:tr w:rsidR="001351AF" w:rsidTr="00812E86">
        <w:tc>
          <w:tcPr>
            <w:tcW w:w="4815" w:type="dxa"/>
          </w:tcPr>
          <w:p w:rsidR="001351AF" w:rsidRDefault="001351AF" w:rsidP="00812E86">
            <w:r w:rsidRPr="004A747B">
              <w:t>18 Mart Çanakkale Zaferi ve Şehitleri Anma</w:t>
            </w:r>
          </w:p>
        </w:tc>
        <w:tc>
          <w:tcPr>
            <w:tcW w:w="4247" w:type="dxa"/>
          </w:tcPr>
          <w:p w:rsidR="001351AF" w:rsidRDefault="001351AF" w:rsidP="00812E86">
            <w:r>
              <w:t xml:space="preserve">Prof. Dr. Mustafa Gündüz </w:t>
            </w:r>
          </w:p>
          <w:p w:rsidR="001351AF" w:rsidRDefault="001351AF" w:rsidP="00812E86">
            <w:r>
              <w:t>Dr. Emine Kısıklı</w:t>
            </w:r>
          </w:p>
          <w:p w:rsidR="001351AF" w:rsidRDefault="001351AF" w:rsidP="00812E86">
            <w:r>
              <w:t>Zeynep Çağlayan</w:t>
            </w:r>
          </w:p>
        </w:tc>
      </w:tr>
      <w:tr w:rsidR="001351AF" w:rsidTr="00812E86">
        <w:tc>
          <w:tcPr>
            <w:tcW w:w="4815" w:type="dxa"/>
          </w:tcPr>
          <w:p w:rsidR="001351AF" w:rsidRDefault="001351AF" w:rsidP="00812E86">
            <w:r w:rsidRPr="004A747B">
              <w:t>15 Temmuz Demokrasi Günü</w:t>
            </w:r>
          </w:p>
        </w:tc>
        <w:tc>
          <w:tcPr>
            <w:tcW w:w="4247" w:type="dxa"/>
          </w:tcPr>
          <w:p w:rsidR="001351AF" w:rsidRDefault="001351AF" w:rsidP="00812E86">
            <w:r>
              <w:t xml:space="preserve">Prof. Dr. Mustafa Gündüz </w:t>
            </w:r>
          </w:p>
          <w:p w:rsidR="001351AF" w:rsidRDefault="001351AF" w:rsidP="00812E86">
            <w:r>
              <w:t>Dr. Emine Kısıklı</w:t>
            </w:r>
          </w:p>
          <w:p w:rsidR="001351AF" w:rsidRDefault="001351AF" w:rsidP="00812E86">
            <w:r>
              <w:t>Zeynep Çağlayan</w:t>
            </w:r>
          </w:p>
        </w:tc>
      </w:tr>
      <w:tr w:rsidR="001351AF" w:rsidTr="00812E86">
        <w:tc>
          <w:tcPr>
            <w:tcW w:w="4815" w:type="dxa"/>
          </w:tcPr>
          <w:p w:rsidR="001351AF" w:rsidRDefault="001351AF" w:rsidP="00812E86">
            <w:proofErr w:type="spellStart"/>
            <w:r>
              <w:t>T.B.M.M’nin</w:t>
            </w:r>
            <w:proofErr w:type="spellEnd"/>
            <w:r>
              <w:t xml:space="preserve"> 100</w:t>
            </w:r>
            <w:r w:rsidRPr="004A747B">
              <w:t>. Kuruluş Yıldönümü Programı</w:t>
            </w:r>
          </w:p>
        </w:tc>
        <w:tc>
          <w:tcPr>
            <w:tcW w:w="4247" w:type="dxa"/>
          </w:tcPr>
          <w:p w:rsidR="001351AF" w:rsidRDefault="001351AF" w:rsidP="00812E86">
            <w:r>
              <w:t xml:space="preserve">Prof. Dr. Mustafa Gündüz </w:t>
            </w:r>
          </w:p>
          <w:p w:rsidR="001351AF" w:rsidRDefault="001351AF" w:rsidP="00812E86">
            <w:r>
              <w:t>Dr. Emine Kısıklı</w:t>
            </w:r>
          </w:p>
          <w:p w:rsidR="001351AF" w:rsidRDefault="001351AF" w:rsidP="00812E86">
            <w:r>
              <w:t>Zeynep Çağlayan</w:t>
            </w:r>
          </w:p>
        </w:tc>
      </w:tr>
      <w:tr w:rsidR="001351AF" w:rsidTr="00812E86">
        <w:tc>
          <w:tcPr>
            <w:tcW w:w="4815" w:type="dxa"/>
          </w:tcPr>
          <w:p w:rsidR="001351AF" w:rsidRDefault="001351AF" w:rsidP="00812E86">
            <w:r w:rsidRPr="004A747B">
              <w:t>10 Kasım Atatürk’ü Anma Programı</w:t>
            </w:r>
          </w:p>
        </w:tc>
        <w:tc>
          <w:tcPr>
            <w:tcW w:w="4247" w:type="dxa"/>
          </w:tcPr>
          <w:p w:rsidR="001351AF" w:rsidRDefault="001351AF" w:rsidP="00812E86">
            <w:r>
              <w:t xml:space="preserve">Prof. Dr. Mustafa Gündüz </w:t>
            </w:r>
          </w:p>
          <w:p w:rsidR="001351AF" w:rsidRDefault="001351AF" w:rsidP="00812E86">
            <w:r>
              <w:t>Dr. Emine Kısıklı</w:t>
            </w:r>
          </w:p>
          <w:p w:rsidR="001351AF" w:rsidRDefault="001351AF" w:rsidP="00812E86">
            <w:r>
              <w:t>Zeynep Çağlayan</w:t>
            </w:r>
          </w:p>
        </w:tc>
      </w:tr>
      <w:tr w:rsidR="001351AF" w:rsidTr="00812E86">
        <w:tc>
          <w:tcPr>
            <w:tcW w:w="4815" w:type="dxa"/>
          </w:tcPr>
          <w:p w:rsidR="001351AF" w:rsidRDefault="001351AF" w:rsidP="00812E86">
            <w:r>
              <w:t>Cumhuriyet'in Kuruluşunun 97</w:t>
            </w:r>
            <w:r w:rsidRPr="004A747B">
              <w:t>.Yıl Dönümü</w:t>
            </w:r>
          </w:p>
        </w:tc>
        <w:tc>
          <w:tcPr>
            <w:tcW w:w="4247" w:type="dxa"/>
          </w:tcPr>
          <w:p w:rsidR="001351AF" w:rsidRDefault="001351AF" w:rsidP="00812E86">
            <w:r>
              <w:t xml:space="preserve">Prof. Dr. Mustafa Gündüz </w:t>
            </w:r>
          </w:p>
          <w:p w:rsidR="001351AF" w:rsidRDefault="001351AF" w:rsidP="00812E86">
            <w:r>
              <w:t>Dr. Emine Kısıklı</w:t>
            </w:r>
          </w:p>
          <w:p w:rsidR="001351AF" w:rsidRDefault="001351AF" w:rsidP="00812E86">
            <w:r>
              <w:t>Zeynep Çağlayan</w:t>
            </w:r>
          </w:p>
        </w:tc>
      </w:tr>
      <w:tr w:rsidR="001351AF" w:rsidTr="00812E86">
        <w:tc>
          <w:tcPr>
            <w:tcW w:w="4815" w:type="dxa"/>
          </w:tcPr>
          <w:p w:rsidR="001351AF" w:rsidRDefault="001351AF" w:rsidP="00812E86">
            <w:r>
              <w:t>30 Ağustos Zafer Bayramı</w:t>
            </w:r>
          </w:p>
        </w:tc>
        <w:tc>
          <w:tcPr>
            <w:tcW w:w="4247" w:type="dxa"/>
          </w:tcPr>
          <w:p w:rsidR="001351AF" w:rsidRDefault="001351AF" w:rsidP="00812E86">
            <w:r>
              <w:t xml:space="preserve">Prof. Dr. Mustafa Gündüz </w:t>
            </w:r>
          </w:p>
          <w:p w:rsidR="001351AF" w:rsidRDefault="001351AF" w:rsidP="00812E86">
            <w:r>
              <w:t>Dr. Emine Kısıklı</w:t>
            </w:r>
          </w:p>
          <w:p w:rsidR="001351AF" w:rsidRDefault="001351AF" w:rsidP="00812E86">
            <w:r>
              <w:t>Zeynep Çağlayan</w:t>
            </w:r>
          </w:p>
        </w:tc>
      </w:tr>
      <w:tr w:rsidR="001351AF" w:rsidTr="00812E86">
        <w:tc>
          <w:tcPr>
            <w:tcW w:w="4815" w:type="dxa"/>
          </w:tcPr>
          <w:p w:rsidR="001351AF" w:rsidRDefault="001351AF" w:rsidP="00812E86">
            <w:r>
              <w:t>Atatürk’ün Ankara’ya Gelişinin 101. Yıl Dönümü</w:t>
            </w:r>
          </w:p>
        </w:tc>
        <w:tc>
          <w:tcPr>
            <w:tcW w:w="4247" w:type="dxa"/>
          </w:tcPr>
          <w:p w:rsidR="001351AF" w:rsidRDefault="001351AF" w:rsidP="00812E86">
            <w:r>
              <w:t xml:space="preserve">Prof. Dr. Mustafa Gündüz </w:t>
            </w:r>
          </w:p>
          <w:p w:rsidR="001351AF" w:rsidRDefault="001351AF" w:rsidP="00812E86">
            <w:r>
              <w:t>Dr. Emine Kısıklı</w:t>
            </w:r>
          </w:p>
          <w:p w:rsidR="001351AF" w:rsidRDefault="001351AF" w:rsidP="00812E86">
            <w:r>
              <w:t>Zeynep Çağlayan</w:t>
            </w:r>
          </w:p>
        </w:tc>
      </w:tr>
      <w:tr w:rsidR="001351AF" w:rsidTr="00812E86">
        <w:tc>
          <w:tcPr>
            <w:tcW w:w="4815" w:type="dxa"/>
          </w:tcPr>
          <w:p w:rsidR="001351AF" w:rsidRPr="00976FAA" w:rsidRDefault="001351AF" w:rsidP="00812E8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976FAA">
              <w:rPr>
                <w:b/>
              </w:rPr>
              <w:t>TARİH SOHBETLERİ</w:t>
            </w:r>
          </w:p>
        </w:tc>
        <w:tc>
          <w:tcPr>
            <w:tcW w:w="4247" w:type="dxa"/>
          </w:tcPr>
          <w:p w:rsidR="001351AF" w:rsidRDefault="001351AF" w:rsidP="00812E86"/>
        </w:tc>
      </w:tr>
      <w:tr w:rsidR="001351AF" w:rsidTr="00812E86">
        <w:tc>
          <w:tcPr>
            <w:tcW w:w="4815" w:type="dxa"/>
          </w:tcPr>
          <w:p w:rsidR="001351AF" w:rsidRDefault="001351AF" w:rsidP="00812E86">
            <w:r>
              <w:t xml:space="preserve">Ekim 2021 tarihinden başlayarak Haziran 2022 tarihine kadar her ay düzenli TARİH SOHBETLERİ </w:t>
            </w:r>
          </w:p>
        </w:tc>
        <w:tc>
          <w:tcPr>
            <w:tcW w:w="4247" w:type="dxa"/>
          </w:tcPr>
          <w:p w:rsidR="001351AF" w:rsidRDefault="001351AF" w:rsidP="00812E86">
            <w:r>
              <w:t xml:space="preserve">Prof. Dr. Mustafa Gündüz </w:t>
            </w:r>
          </w:p>
          <w:p w:rsidR="001351AF" w:rsidRDefault="001351AF" w:rsidP="00812E86">
            <w:r>
              <w:t>Dr. Emine Kısıklı</w:t>
            </w:r>
          </w:p>
          <w:p w:rsidR="001351AF" w:rsidRDefault="001351AF" w:rsidP="00812E86">
            <w:r>
              <w:t>Zeynep Çağlayan</w:t>
            </w:r>
          </w:p>
        </w:tc>
      </w:tr>
      <w:tr w:rsidR="001351AF" w:rsidTr="00812E86">
        <w:tc>
          <w:tcPr>
            <w:tcW w:w="4815" w:type="dxa"/>
          </w:tcPr>
          <w:p w:rsidR="001351AF" w:rsidRPr="00976FAA" w:rsidRDefault="001351AF" w:rsidP="00812E86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976FAA">
              <w:rPr>
                <w:b/>
              </w:rPr>
              <w:t>Kanal B</w:t>
            </w:r>
          </w:p>
        </w:tc>
        <w:tc>
          <w:tcPr>
            <w:tcW w:w="4247" w:type="dxa"/>
          </w:tcPr>
          <w:p w:rsidR="001351AF" w:rsidRDefault="001351AF" w:rsidP="00812E86"/>
        </w:tc>
      </w:tr>
      <w:tr w:rsidR="001351AF" w:rsidTr="00812E86">
        <w:tc>
          <w:tcPr>
            <w:tcW w:w="4815" w:type="dxa"/>
          </w:tcPr>
          <w:p w:rsidR="001351AF" w:rsidRPr="00976FAA" w:rsidRDefault="001351AF" w:rsidP="00812E86">
            <w:pPr>
              <w:rPr>
                <w:b/>
              </w:rPr>
            </w:pPr>
            <w:r w:rsidRPr="00976FAA">
              <w:rPr>
                <w:b/>
              </w:rPr>
              <w:t xml:space="preserve">Ekim </w:t>
            </w:r>
          </w:p>
          <w:p w:rsidR="001351AF" w:rsidRDefault="001351AF" w:rsidP="00812E86">
            <w:r>
              <w:t>Ankara'nın Başkent Oluşu (13 Ekim)</w:t>
            </w:r>
          </w:p>
          <w:p w:rsidR="001351AF" w:rsidRDefault="001351AF" w:rsidP="00812E86">
            <w:r>
              <w:lastRenderedPageBreak/>
              <w:t>Cumhuriyet Bayramı Özel Programı</w:t>
            </w:r>
          </w:p>
        </w:tc>
        <w:tc>
          <w:tcPr>
            <w:tcW w:w="4247" w:type="dxa"/>
          </w:tcPr>
          <w:p w:rsidR="001351AF" w:rsidRDefault="001351AF" w:rsidP="00812E86">
            <w:proofErr w:type="spellStart"/>
            <w:r>
              <w:lastRenderedPageBreak/>
              <w:t>Doç</w:t>
            </w:r>
            <w:proofErr w:type="spellEnd"/>
            <w:r>
              <w:t xml:space="preserve"> Dr. Evrim </w:t>
            </w:r>
            <w:proofErr w:type="spellStart"/>
            <w:r>
              <w:t>Gürtunca</w:t>
            </w:r>
            <w:proofErr w:type="spellEnd"/>
            <w:r>
              <w:t xml:space="preserve"> </w:t>
            </w:r>
          </w:p>
          <w:p w:rsidR="001351AF" w:rsidRDefault="001351AF" w:rsidP="00812E86">
            <w:r>
              <w:t xml:space="preserve">Doç. Dr. Halil Özcan </w:t>
            </w:r>
          </w:p>
        </w:tc>
      </w:tr>
      <w:tr w:rsidR="001351AF" w:rsidTr="00812E86">
        <w:tc>
          <w:tcPr>
            <w:tcW w:w="4815" w:type="dxa"/>
          </w:tcPr>
          <w:p w:rsidR="001351AF" w:rsidRPr="00976FAA" w:rsidRDefault="001351AF" w:rsidP="00812E86">
            <w:pPr>
              <w:rPr>
                <w:b/>
              </w:rPr>
            </w:pPr>
            <w:r w:rsidRPr="00976FAA">
              <w:rPr>
                <w:b/>
              </w:rPr>
              <w:lastRenderedPageBreak/>
              <w:t xml:space="preserve">Kasım </w:t>
            </w:r>
          </w:p>
          <w:p w:rsidR="001351AF" w:rsidRDefault="001351AF" w:rsidP="00812E86">
            <w:r>
              <w:t xml:space="preserve">10 Kasım Özel Programı </w:t>
            </w:r>
          </w:p>
          <w:p w:rsidR="001351AF" w:rsidRDefault="001351AF" w:rsidP="00812E86">
            <w:r>
              <w:t>Atatürk Dönemi Türk Eğitim Politikası (24 Kasım)</w:t>
            </w:r>
          </w:p>
        </w:tc>
        <w:tc>
          <w:tcPr>
            <w:tcW w:w="4247" w:type="dxa"/>
          </w:tcPr>
          <w:p w:rsidR="001351AF" w:rsidRDefault="001351AF" w:rsidP="00812E86">
            <w:proofErr w:type="spellStart"/>
            <w:r>
              <w:t>Doç</w:t>
            </w:r>
            <w:proofErr w:type="spellEnd"/>
            <w:r>
              <w:t xml:space="preserve"> Dr. Evrim </w:t>
            </w:r>
            <w:proofErr w:type="spellStart"/>
            <w:r>
              <w:t>Gürtunca</w:t>
            </w:r>
            <w:proofErr w:type="spellEnd"/>
            <w:r>
              <w:t xml:space="preserve"> </w:t>
            </w:r>
          </w:p>
          <w:p w:rsidR="001351AF" w:rsidRDefault="001351AF" w:rsidP="00812E86">
            <w:r>
              <w:t>Doç. Dr. Halil Özcan</w:t>
            </w:r>
          </w:p>
        </w:tc>
      </w:tr>
      <w:tr w:rsidR="001351AF" w:rsidTr="00812E86">
        <w:tc>
          <w:tcPr>
            <w:tcW w:w="4815" w:type="dxa"/>
          </w:tcPr>
          <w:p w:rsidR="001351AF" w:rsidRPr="00976FAA" w:rsidRDefault="001351AF" w:rsidP="00812E86">
            <w:pPr>
              <w:rPr>
                <w:b/>
              </w:rPr>
            </w:pPr>
            <w:r w:rsidRPr="00976FAA">
              <w:rPr>
                <w:b/>
              </w:rPr>
              <w:t xml:space="preserve">Aralık </w:t>
            </w:r>
          </w:p>
          <w:p w:rsidR="001351AF" w:rsidRDefault="001351AF" w:rsidP="00812E86">
            <w:r>
              <w:t>Türk Kadınına Seçme ve Seçilme Hakkı Verilmesi (5 Aralık)</w:t>
            </w:r>
          </w:p>
          <w:p w:rsidR="001351AF" w:rsidRDefault="001351AF" w:rsidP="00812E86">
            <w:r>
              <w:t>Atatürk'ün Ankara'ya Gelişi (27 Aralık)</w:t>
            </w:r>
          </w:p>
        </w:tc>
        <w:tc>
          <w:tcPr>
            <w:tcW w:w="4247" w:type="dxa"/>
          </w:tcPr>
          <w:p w:rsidR="001351AF" w:rsidRDefault="001351AF" w:rsidP="00812E86">
            <w:proofErr w:type="spellStart"/>
            <w:r>
              <w:t>Doç</w:t>
            </w:r>
            <w:proofErr w:type="spellEnd"/>
            <w:r>
              <w:t xml:space="preserve"> Dr. Evrim </w:t>
            </w:r>
            <w:proofErr w:type="spellStart"/>
            <w:r>
              <w:t>Gürtunca</w:t>
            </w:r>
            <w:proofErr w:type="spellEnd"/>
            <w:r>
              <w:t xml:space="preserve"> </w:t>
            </w:r>
          </w:p>
          <w:p w:rsidR="001351AF" w:rsidRDefault="001351AF" w:rsidP="00812E86">
            <w:r>
              <w:t>Doç. Dr. Halil Özcan</w:t>
            </w:r>
          </w:p>
        </w:tc>
      </w:tr>
      <w:tr w:rsidR="001351AF" w:rsidTr="00812E86">
        <w:tc>
          <w:tcPr>
            <w:tcW w:w="4815" w:type="dxa"/>
          </w:tcPr>
          <w:p w:rsidR="001351AF" w:rsidRPr="00976FAA" w:rsidRDefault="001351AF" w:rsidP="00812E86">
            <w:pPr>
              <w:rPr>
                <w:b/>
              </w:rPr>
            </w:pPr>
            <w:r w:rsidRPr="00976FAA">
              <w:rPr>
                <w:b/>
              </w:rPr>
              <w:t xml:space="preserve">Ocak </w:t>
            </w:r>
          </w:p>
          <w:p w:rsidR="001351AF" w:rsidRDefault="001351AF" w:rsidP="00812E86">
            <w:r>
              <w:t>Latin Alfabesi ve Millet Mektepleri (Millet Mekteplerinin Açılışı 1 Ocak)</w:t>
            </w:r>
          </w:p>
          <w:p w:rsidR="001351AF" w:rsidRDefault="001351AF" w:rsidP="00812E86">
            <w:r>
              <w:t>Atatürk'ün Akıllı Projeleri: Eğitim, Kültür, Sanat Kurumları (Özsoy), Türk Beşlisi</w:t>
            </w:r>
          </w:p>
        </w:tc>
        <w:tc>
          <w:tcPr>
            <w:tcW w:w="4247" w:type="dxa"/>
          </w:tcPr>
          <w:p w:rsidR="001351AF" w:rsidRDefault="001351AF" w:rsidP="00812E86">
            <w:proofErr w:type="spellStart"/>
            <w:r>
              <w:t>Doç</w:t>
            </w:r>
            <w:proofErr w:type="spellEnd"/>
            <w:r>
              <w:t xml:space="preserve"> Dr. Evrim </w:t>
            </w:r>
            <w:proofErr w:type="spellStart"/>
            <w:r>
              <w:t>Gürtunca</w:t>
            </w:r>
            <w:proofErr w:type="spellEnd"/>
            <w:r>
              <w:t xml:space="preserve"> </w:t>
            </w:r>
          </w:p>
          <w:p w:rsidR="001351AF" w:rsidRDefault="001351AF" w:rsidP="00812E86">
            <w:r>
              <w:t>Doç. Dr. Halil Özcan</w:t>
            </w:r>
          </w:p>
        </w:tc>
      </w:tr>
      <w:tr w:rsidR="001351AF" w:rsidTr="00812E86">
        <w:tc>
          <w:tcPr>
            <w:tcW w:w="4815" w:type="dxa"/>
          </w:tcPr>
          <w:p w:rsidR="001351AF" w:rsidRPr="00976FAA" w:rsidRDefault="001351AF" w:rsidP="00812E86">
            <w:pPr>
              <w:rPr>
                <w:b/>
              </w:rPr>
            </w:pPr>
            <w:r w:rsidRPr="00976FAA">
              <w:rPr>
                <w:b/>
              </w:rPr>
              <w:t xml:space="preserve">Şubat </w:t>
            </w:r>
          </w:p>
          <w:p w:rsidR="001351AF" w:rsidRDefault="001351AF" w:rsidP="00812E86">
            <w:r>
              <w:t>İstanbul'un işgali ve PR Gizli Telgraf Merkezi (16 Mart)</w:t>
            </w:r>
          </w:p>
          <w:p w:rsidR="001351AF" w:rsidRDefault="001351AF" w:rsidP="00812E86">
            <w:r>
              <w:t>Kurtuluş Vapurundan Kuruluş Vapuruna</w:t>
            </w:r>
          </w:p>
        </w:tc>
        <w:tc>
          <w:tcPr>
            <w:tcW w:w="4247" w:type="dxa"/>
          </w:tcPr>
          <w:p w:rsidR="001351AF" w:rsidRDefault="001351AF" w:rsidP="00812E86">
            <w:proofErr w:type="spellStart"/>
            <w:r>
              <w:t>Doç</w:t>
            </w:r>
            <w:proofErr w:type="spellEnd"/>
            <w:r>
              <w:t xml:space="preserve"> Dr. Evrim </w:t>
            </w:r>
            <w:proofErr w:type="spellStart"/>
            <w:r>
              <w:t>Gürtunca</w:t>
            </w:r>
            <w:proofErr w:type="spellEnd"/>
            <w:r>
              <w:t xml:space="preserve"> </w:t>
            </w:r>
          </w:p>
          <w:p w:rsidR="001351AF" w:rsidRDefault="001351AF" w:rsidP="00812E86">
            <w:r>
              <w:t>Doç. Dr. Halil Özcan</w:t>
            </w:r>
          </w:p>
        </w:tc>
      </w:tr>
      <w:tr w:rsidR="001351AF" w:rsidTr="00812E86">
        <w:tc>
          <w:tcPr>
            <w:tcW w:w="4815" w:type="dxa"/>
          </w:tcPr>
          <w:p w:rsidR="001351AF" w:rsidRPr="00976FAA" w:rsidRDefault="001351AF" w:rsidP="00812E86">
            <w:pPr>
              <w:rPr>
                <w:b/>
              </w:rPr>
            </w:pPr>
            <w:r w:rsidRPr="00976FAA">
              <w:rPr>
                <w:b/>
              </w:rPr>
              <w:t xml:space="preserve">Mart </w:t>
            </w:r>
          </w:p>
          <w:p w:rsidR="001351AF" w:rsidRDefault="001351AF" w:rsidP="00812E86">
            <w:r>
              <w:t>İstiklal Marşı (12 Mart)</w:t>
            </w:r>
          </w:p>
          <w:p w:rsidR="001351AF" w:rsidRDefault="001351AF" w:rsidP="00812E86">
            <w:r>
              <w:t>Çanakkale Zaferi (18 Mart)</w:t>
            </w:r>
          </w:p>
        </w:tc>
        <w:tc>
          <w:tcPr>
            <w:tcW w:w="4247" w:type="dxa"/>
          </w:tcPr>
          <w:p w:rsidR="001351AF" w:rsidRDefault="001351AF" w:rsidP="00812E86">
            <w:proofErr w:type="spellStart"/>
            <w:r>
              <w:t>Doç</w:t>
            </w:r>
            <w:proofErr w:type="spellEnd"/>
            <w:r>
              <w:t xml:space="preserve"> Dr. Evrim </w:t>
            </w:r>
            <w:proofErr w:type="spellStart"/>
            <w:r>
              <w:t>Gürtunca</w:t>
            </w:r>
            <w:proofErr w:type="spellEnd"/>
            <w:r>
              <w:t xml:space="preserve"> </w:t>
            </w:r>
          </w:p>
          <w:p w:rsidR="001351AF" w:rsidRDefault="001351AF" w:rsidP="00812E86">
            <w:r>
              <w:t>Doç. Dr. Halil Özcan</w:t>
            </w:r>
          </w:p>
        </w:tc>
      </w:tr>
      <w:tr w:rsidR="001351AF" w:rsidTr="00812E86">
        <w:tc>
          <w:tcPr>
            <w:tcW w:w="4815" w:type="dxa"/>
          </w:tcPr>
          <w:p w:rsidR="001351AF" w:rsidRPr="00976FAA" w:rsidRDefault="001351AF" w:rsidP="00812E86">
            <w:pPr>
              <w:rPr>
                <w:b/>
              </w:rPr>
            </w:pPr>
            <w:r w:rsidRPr="00976FAA">
              <w:rPr>
                <w:b/>
              </w:rPr>
              <w:t xml:space="preserve">Nisan </w:t>
            </w:r>
          </w:p>
          <w:p w:rsidR="001351AF" w:rsidRDefault="001351AF" w:rsidP="00812E86">
            <w:r>
              <w:t>Cedit Hareketinin Cumhuriyete katkıları</w:t>
            </w:r>
          </w:p>
          <w:p w:rsidR="001351AF" w:rsidRDefault="001351AF" w:rsidP="00812E86">
            <w:r>
              <w:t>23 Nisan Özel Programı</w:t>
            </w:r>
          </w:p>
        </w:tc>
        <w:tc>
          <w:tcPr>
            <w:tcW w:w="4247" w:type="dxa"/>
          </w:tcPr>
          <w:p w:rsidR="001351AF" w:rsidRDefault="001351AF" w:rsidP="00812E86">
            <w:proofErr w:type="spellStart"/>
            <w:r>
              <w:t>Doç</w:t>
            </w:r>
            <w:proofErr w:type="spellEnd"/>
            <w:r>
              <w:t xml:space="preserve"> Dr. Evrim </w:t>
            </w:r>
            <w:proofErr w:type="spellStart"/>
            <w:r>
              <w:t>Gürtunca</w:t>
            </w:r>
            <w:proofErr w:type="spellEnd"/>
            <w:r>
              <w:t xml:space="preserve"> </w:t>
            </w:r>
          </w:p>
          <w:p w:rsidR="001351AF" w:rsidRDefault="001351AF" w:rsidP="00812E86">
            <w:r>
              <w:t>Doç. Dr. Halil Özcan</w:t>
            </w:r>
          </w:p>
        </w:tc>
      </w:tr>
      <w:tr w:rsidR="001351AF" w:rsidTr="00812E86">
        <w:tc>
          <w:tcPr>
            <w:tcW w:w="4815" w:type="dxa"/>
          </w:tcPr>
          <w:p w:rsidR="001351AF" w:rsidRPr="00976FAA" w:rsidRDefault="001351AF" w:rsidP="00812E86">
            <w:pPr>
              <w:rPr>
                <w:b/>
              </w:rPr>
            </w:pPr>
            <w:r w:rsidRPr="00976FAA">
              <w:rPr>
                <w:b/>
              </w:rPr>
              <w:t xml:space="preserve">Mayıs </w:t>
            </w:r>
          </w:p>
          <w:p w:rsidR="001351AF" w:rsidRDefault="001351AF" w:rsidP="00812E86">
            <w:r>
              <w:t>19 Mayıs Özel Programı</w:t>
            </w:r>
          </w:p>
          <w:p w:rsidR="001351AF" w:rsidRDefault="001351AF" w:rsidP="00812E86">
            <w:r>
              <w:t>Kore Savaşında Türk Askeri</w:t>
            </w:r>
          </w:p>
        </w:tc>
        <w:tc>
          <w:tcPr>
            <w:tcW w:w="4247" w:type="dxa"/>
          </w:tcPr>
          <w:p w:rsidR="001351AF" w:rsidRDefault="001351AF" w:rsidP="00812E86">
            <w:proofErr w:type="spellStart"/>
            <w:r>
              <w:t>Doç</w:t>
            </w:r>
            <w:proofErr w:type="spellEnd"/>
            <w:r>
              <w:t xml:space="preserve"> Dr. Evrim </w:t>
            </w:r>
            <w:proofErr w:type="spellStart"/>
            <w:r>
              <w:t>Gürtunca</w:t>
            </w:r>
            <w:proofErr w:type="spellEnd"/>
            <w:r>
              <w:t xml:space="preserve"> </w:t>
            </w:r>
          </w:p>
          <w:p w:rsidR="001351AF" w:rsidRDefault="001351AF" w:rsidP="00812E86">
            <w:r>
              <w:t>Doç. Dr. Halil Özcan</w:t>
            </w:r>
          </w:p>
        </w:tc>
      </w:tr>
    </w:tbl>
    <w:p w:rsidR="001351AF" w:rsidRDefault="001351AF" w:rsidP="001351AF"/>
    <w:p w:rsidR="00F76056" w:rsidRDefault="00F76056">
      <w:bookmarkStart w:id="0" w:name="_GoBack"/>
      <w:bookmarkEnd w:id="0"/>
    </w:p>
    <w:sectPr w:rsidR="00F76056" w:rsidSect="003E5E08">
      <w:pgSz w:w="11906" w:h="16838" w:code="9"/>
      <w:pgMar w:top="567" w:right="1418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F"/>
    <w:rsid w:val="001351AF"/>
    <w:rsid w:val="008F274F"/>
    <w:rsid w:val="00F7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FE631-5D9E-42F7-B350-7B1322FB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2021-11-10T10:20:00Z</dcterms:created>
  <dcterms:modified xsi:type="dcterms:W3CDTF">2021-11-10T10:20:00Z</dcterms:modified>
</cp:coreProperties>
</file>